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14" w:rsidRPr="006A3F14" w:rsidRDefault="006A3F14" w:rsidP="006A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F1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68244C" wp14:editId="284529BD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14" w:rsidRPr="006A3F14" w:rsidRDefault="006A3F14" w:rsidP="006A3F1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3F1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074943" w:rsidRPr="009E3BF1">
        <w:rPr>
          <w:rFonts w:ascii="Times New Roman" w:hAnsi="Times New Roman" w:cs="Times New Roman"/>
          <w:sz w:val="28"/>
          <w:szCs w:val="28"/>
        </w:rPr>
        <w:t xml:space="preserve">НАУКИ </w:t>
      </w:r>
      <w:r w:rsidR="00074943"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  <w:r w:rsidRPr="006A3F14">
        <w:rPr>
          <w:rFonts w:ascii="Times New Roman" w:hAnsi="Times New Roman" w:cs="Times New Roman"/>
          <w:sz w:val="28"/>
          <w:szCs w:val="28"/>
        </w:rPr>
        <w:t>РОССИЙСКОЙ ФЕДЕРАЦИИ</w:t>
      </w:r>
      <w:bookmarkStart w:id="0" w:name="_GoBack"/>
      <w:bookmarkEnd w:id="0"/>
    </w:p>
    <w:p w:rsidR="006A3F14" w:rsidRPr="006A3F14" w:rsidRDefault="006A3F14" w:rsidP="006A3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F14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6A3F14" w:rsidRPr="006A3F14" w:rsidRDefault="006A3F14" w:rsidP="006A3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F14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6A3F14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A3F14" w:rsidRPr="006A3F14" w:rsidRDefault="006A3F14" w:rsidP="006A3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F14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AD729D" w:rsidRDefault="00AD729D" w:rsidP="00AD72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369" w:rsidRDefault="006A3F14" w:rsidP="006A3F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Факультет «Юридический»</w:t>
      </w:r>
    </w:p>
    <w:p w:rsidR="006A3F14" w:rsidRDefault="006A3F14" w:rsidP="006A3F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«Коммерческое и предпринимательское право»</w:t>
      </w: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A7F" w:rsidRPr="00DC14BA" w:rsidRDefault="006A3F14" w:rsidP="00C22D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22928" w:rsidRPr="000B70E4">
        <w:rPr>
          <w:rFonts w:ascii="Times New Roman" w:hAnsi="Times New Roman" w:cs="Times New Roman"/>
          <w:b/>
          <w:sz w:val="28"/>
          <w:szCs w:val="28"/>
        </w:rPr>
        <w:t>ПОРЯДОК ОБЩЕСТВА: ТЕОРЕТИКО-ПРАВОВОЙ И ИНСТИТУЦИОНАЛЬНЫЙ АСПЕКТ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22DF5" w:rsidRDefault="00C22DF5" w:rsidP="00C22DF5">
      <w:pPr>
        <w:pStyle w:val="a4"/>
        <w:shd w:val="clear" w:color="auto" w:fill="FEFEFE"/>
        <w:jc w:val="center"/>
        <w:rPr>
          <w:rStyle w:val="a7"/>
          <w:sz w:val="28"/>
          <w:szCs w:val="28"/>
        </w:rPr>
      </w:pPr>
    </w:p>
    <w:p w:rsidR="00C22DF5" w:rsidRPr="00A27846" w:rsidRDefault="00C22DF5" w:rsidP="00C22DF5">
      <w:pPr>
        <w:pStyle w:val="Default"/>
        <w:jc w:val="center"/>
        <w:rPr>
          <w:sz w:val="28"/>
          <w:szCs w:val="28"/>
        </w:rPr>
      </w:pPr>
      <w:r w:rsidRPr="00A27846">
        <w:rPr>
          <w:b/>
          <w:bCs/>
          <w:sz w:val="28"/>
          <w:szCs w:val="28"/>
        </w:rPr>
        <w:t>Методические указания и задания для контрольных работ</w:t>
      </w:r>
    </w:p>
    <w:p w:rsidR="00C22DF5" w:rsidRDefault="00C22DF5" w:rsidP="00C22DF5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для магистрантов заочной формы обучения </w:t>
      </w:r>
    </w:p>
    <w:p w:rsidR="00C22DF5" w:rsidRDefault="00C22DF5" w:rsidP="00C22DF5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>по направлению подготовки:</w:t>
      </w:r>
    </w:p>
    <w:p w:rsidR="00C22DF5" w:rsidRDefault="00C22DF5" w:rsidP="00C22DF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27846">
        <w:rPr>
          <w:b/>
          <w:bCs/>
          <w:sz w:val="28"/>
          <w:szCs w:val="28"/>
        </w:rPr>
        <w:t>40.04.01 (030900) «Юриспруденция» программа</w:t>
      </w:r>
    </w:p>
    <w:p w:rsidR="00C22DF5" w:rsidRPr="00A27846" w:rsidRDefault="00C22DF5" w:rsidP="00C22DF5">
      <w:pPr>
        <w:pStyle w:val="Default"/>
        <w:jc w:val="center"/>
        <w:rPr>
          <w:rFonts w:ascii="Tahoma" w:hAnsi="Tahoma" w:cs="Tahoma"/>
          <w:color w:val="222222"/>
          <w:sz w:val="28"/>
          <w:szCs w:val="28"/>
        </w:rPr>
      </w:pPr>
      <w:r w:rsidRPr="00A27846">
        <w:rPr>
          <w:b/>
          <w:bCs/>
          <w:sz w:val="28"/>
          <w:szCs w:val="28"/>
        </w:rPr>
        <w:t xml:space="preserve"> «Правовой порядок и правовые ценности»</w:t>
      </w:r>
    </w:p>
    <w:p w:rsidR="00C22DF5" w:rsidRDefault="00C22DF5" w:rsidP="00C22DF5">
      <w:pPr>
        <w:pStyle w:val="a4"/>
        <w:shd w:val="clear" w:color="auto" w:fill="FEFEFE"/>
        <w:spacing w:before="300" w:after="30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C22DF5" w:rsidRPr="007C7D12" w:rsidRDefault="00C22DF5" w:rsidP="00C22DF5">
      <w:pPr>
        <w:pStyle w:val="a4"/>
        <w:shd w:val="clear" w:color="auto" w:fill="FEFEFE"/>
        <w:spacing w:before="300" w:after="300"/>
        <w:ind w:left="300" w:right="-1"/>
        <w:rPr>
          <w:rStyle w:val="a7"/>
          <w:rFonts w:ascii="Tahoma" w:hAnsi="Tahoma" w:cs="Tahoma"/>
          <w:color w:val="222222"/>
        </w:rPr>
      </w:pPr>
      <w:r>
        <w:rPr>
          <w:b/>
          <w:bCs/>
          <w:sz w:val="23"/>
          <w:szCs w:val="23"/>
        </w:rPr>
        <w:t xml:space="preserve">                                                   </w:t>
      </w:r>
      <w:r w:rsidRPr="00B36B96">
        <w:rPr>
          <w:b/>
          <w:bCs/>
        </w:rPr>
        <w:t xml:space="preserve">Автор-составитель: </w:t>
      </w:r>
      <w:proofErr w:type="spellStart"/>
      <w:r w:rsidRPr="00B36B96">
        <w:t>ю.ф.н</w:t>
      </w:r>
      <w:proofErr w:type="spellEnd"/>
      <w:r w:rsidRPr="00B36B96">
        <w:t xml:space="preserve">., </w:t>
      </w:r>
      <w:proofErr w:type="spellStart"/>
      <w:r w:rsidRPr="00B36B96">
        <w:t>д.ю.н</w:t>
      </w:r>
      <w:proofErr w:type="spellEnd"/>
      <w:r w:rsidRPr="00B36B96">
        <w:t xml:space="preserve">., профессор </w:t>
      </w:r>
      <w:proofErr w:type="spellStart"/>
      <w:r w:rsidRPr="00B36B96">
        <w:t>Працко</w:t>
      </w:r>
      <w:proofErr w:type="spellEnd"/>
      <w:r w:rsidRPr="00B36B96">
        <w:t xml:space="preserve"> Г.С.</w:t>
      </w: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7F6A71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6A3F1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14" w:rsidRDefault="00DC14BA" w:rsidP="006A3F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6A3F14">
        <w:rPr>
          <w:rFonts w:ascii="Times New Roman" w:hAnsi="Times New Roman" w:cs="Times New Roman"/>
          <w:b/>
          <w:sz w:val="28"/>
          <w:szCs w:val="28"/>
        </w:rPr>
        <w:t>. Ростов-на-Дону</w:t>
      </w:r>
    </w:p>
    <w:p w:rsidR="006A3F14" w:rsidRDefault="00DF2EB4" w:rsidP="006A3F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:rsidR="00DC14BA" w:rsidRPr="000B70E4" w:rsidRDefault="00DC14BA" w:rsidP="006A3F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143" w:rsidRDefault="00D30143" w:rsidP="00193369">
      <w:pPr>
        <w:pStyle w:val="a4"/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193369">
        <w:rPr>
          <w:b/>
          <w:bCs/>
          <w:sz w:val="28"/>
          <w:szCs w:val="28"/>
        </w:rPr>
        <w:lastRenderedPageBreak/>
        <w:t>Методические рекомендации по написанию контрольной работы</w:t>
      </w:r>
    </w:p>
    <w:p w:rsidR="00193369" w:rsidRPr="00193369" w:rsidRDefault="00193369" w:rsidP="00193369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</w:p>
    <w:p w:rsidR="00D30143" w:rsidRPr="00193369" w:rsidRDefault="00D30143" w:rsidP="00193369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 w:rsidRPr="00193369">
        <w:rPr>
          <w:sz w:val="28"/>
          <w:szCs w:val="28"/>
        </w:rPr>
        <w:t xml:space="preserve">Контрольная работа </w:t>
      </w:r>
      <w:r w:rsidR="00C22DF5">
        <w:rPr>
          <w:sz w:val="28"/>
          <w:szCs w:val="28"/>
        </w:rPr>
        <w:t>по дисциплине «П</w:t>
      </w:r>
      <w:r w:rsidR="00C22DF5" w:rsidRPr="00C22DF5">
        <w:rPr>
          <w:sz w:val="28"/>
          <w:szCs w:val="28"/>
        </w:rPr>
        <w:t>орядок общества: теоретико-правовой и институциональный аспект</w:t>
      </w:r>
      <w:r w:rsidR="00C22DF5">
        <w:rPr>
          <w:sz w:val="28"/>
          <w:szCs w:val="28"/>
        </w:rPr>
        <w:t xml:space="preserve">» </w:t>
      </w:r>
      <w:r w:rsidRPr="00193369">
        <w:rPr>
          <w:sz w:val="28"/>
          <w:szCs w:val="28"/>
        </w:rPr>
        <w:t>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контрольных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D30143" w:rsidRPr="00193369" w:rsidRDefault="00D30143" w:rsidP="0019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69">
        <w:rPr>
          <w:rFonts w:ascii="Times New Roman" w:hAnsi="Times New Roman" w:cs="Times New Roman"/>
          <w:sz w:val="28"/>
          <w:szCs w:val="28"/>
        </w:rPr>
        <w:t>Написанная контрольная работа должна носить характер отчёта о самостоятельной работе по изучению дисциплины «Порядок общества: теоретико-правовой и институциональный аспект», в целом и его отдельных вопросов в частности, степени начитанности магистранта, его общей культуры, а также показать, насколько магистрант овладел способностью изучать источники и мыслить самостоятельно. Контрольная работа должна показать глубокие знания магистранта, его умение правильно формулировать и теоретически обосновывать те или иные проблемы курса.</w:t>
      </w:r>
    </w:p>
    <w:p w:rsidR="00D30143" w:rsidRPr="00193369" w:rsidRDefault="00D30143" w:rsidP="00193369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 w:rsidRPr="00193369">
        <w:rPr>
          <w:sz w:val="28"/>
          <w:szCs w:val="28"/>
        </w:rPr>
        <w:t xml:space="preserve">Прежде чем приступить к написанию, необходимо изучить литературу и источники по выбранной теме.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контрольной работы: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и оценка знаний магистрантов; </w:t>
      </w:r>
    </w:p>
    <w:p w:rsidR="00E90596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навыков правового анализа документов, позиций ученых по различным проблемам </w:t>
      </w:r>
      <w:r w:rsidR="00E90596">
        <w:rPr>
          <w:sz w:val="28"/>
          <w:szCs w:val="28"/>
        </w:rPr>
        <w:t>правового порядка в современном обществе;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навыками формулировать и отстаивать свою собственную точку зрения;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получение информации об уровне самостоятельности и активности магистрантов, об эффективности форм и методов учебной работы.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Задачи, стоящими перед магистрантами во время выполнения контрольной работы: </w:t>
      </w:r>
      <w:proofErr w:type="gramEnd"/>
    </w:p>
    <w:p w:rsidR="00E90596" w:rsidRDefault="00C22DF5" w:rsidP="00E9059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существующей научной литературы по проблемам</w:t>
      </w:r>
      <w:r w:rsidR="00E90596">
        <w:rPr>
          <w:sz w:val="28"/>
          <w:szCs w:val="28"/>
        </w:rPr>
        <w:t xml:space="preserve"> правового порядка в современном обществе;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оперирование юридическими понятиями и категориями;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применять полученные знания при подготовке выпускной квалификационной работы и в практической деятельности.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Этапы выполнения контрольной работы: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Отбор и тщательное изучение рекомендованной литературы и источников. При подборе литературы и других источников, следует </w:t>
      </w:r>
      <w:r>
        <w:rPr>
          <w:sz w:val="28"/>
          <w:szCs w:val="28"/>
        </w:rPr>
        <w:lastRenderedPageBreak/>
        <w:t xml:space="preserve">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Анализ собранного материала, изложение содержания вопросов и выполнение разно</w:t>
      </w:r>
      <w:r w:rsidR="00DC77DA">
        <w:rPr>
          <w:sz w:val="28"/>
          <w:szCs w:val="28"/>
        </w:rPr>
        <w:t>-</w:t>
      </w:r>
      <w:r>
        <w:rPr>
          <w:sz w:val="28"/>
          <w:szCs w:val="28"/>
        </w:rPr>
        <w:t>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контрольной работы особое место занимает изучение нормативного правового материала.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при написании работы не требуется.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списка использованных источников.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ее в деканат (кафедру) для регистрации и дальнейшего рецензирования в соответствии с установленными сроками (не </w:t>
      </w:r>
      <w:r>
        <w:rPr>
          <w:sz w:val="28"/>
          <w:szCs w:val="28"/>
        </w:rPr>
        <w:lastRenderedPageBreak/>
        <w:t xml:space="preserve">позднее, чем за две недели до начала сессии). Контрольные работы регистрируются в журнале и проверяются преподавателем, ведущим занятия в группе.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контрольной работы выставляется оценка «зачтено» - «не зачтено».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«зачтено» выставляется магистранту в том случае, если представленная контрольная работа соответствует следующим критериям: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содержательность работы (верное, четкое и достаточно глубокое изложение идей, понятий, фактов и т.д.);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полнота и одновременно разумная лаконичность;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новизна учебной информации, степень использования и понимания научных и нормативных источников;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связывать теорию с практикой, творчески применять знания к неординарным ситуациям;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логика и аргументированность изложения;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грамотное комментирование, интерпретация и анализ, приведение примеров, аналогий;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культура письма.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Работа с рецензией преподавателя и устранение указанных замечаний.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Получив рецензию на представленную контрольную работу, магистрант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</w:t>
      </w:r>
      <w:proofErr w:type="gramStart"/>
      <w:r>
        <w:rPr>
          <w:sz w:val="28"/>
          <w:szCs w:val="28"/>
        </w:rPr>
        <w:t>не верно</w:t>
      </w:r>
      <w:proofErr w:type="gramEnd"/>
      <w:r>
        <w:rPr>
          <w:sz w:val="28"/>
          <w:szCs w:val="28"/>
        </w:rPr>
        <w:t xml:space="preserve"> решена задача, работа неправильно оформлена и т.д.) она возвращается магистранту на доработку.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(«зачтено» или «не зачтено»). В случае если работа не будет зачтена, магистрант обязан выполнить работу вновь в соответствии с четкими и ясными указаниями рецензента. Работа с произведенными </w:t>
      </w:r>
      <w:r>
        <w:rPr>
          <w:sz w:val="28"/>
          <w:szCs w:val="28"/>
        </w:rPr>
        <w:lastRenderedPageBreak/>
        <w:t xml:space="preserve">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контрольной работы: </w:t>
      </w:r>
      <w:r>
        <w:rPr>
          <w:sz w:val="28"/>
          <w:szCs w:val="28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магистрантов; раскрытию причинно-следственных связей, установлению последовательности фактов, выделения главного, выявлению общего и отличного в явлениях.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должна выполняться самостоятельно и на высоком теоретическом уровне.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работы должна быть написана на основе обстоятельного изучения рекомендованной литературы. Кроме указанной литературы, могут быть использованы и другие источники, которые магистрант найдет самостоятельно.</w:t>
      </w:r>
    </w:p>
    <w:p w:rsidR="00C22DF5" w:rsidRDefault="00C22DF5" w:rsidP="00C22DF5">
      <w:pPr>
        <w:pStyle w:val="Default"/>
        <w:ind w:firstLine="709"/>
        <w:jc w:val="both"/>
        <w:rPr>
          <w:sz w:val="28"/>
          <w:szCs w:val="28"/>
        </w:rPr>
      </w:pPr>
    </w:p>
    <w:p w:rsidR="00C22DF5" w:rsidRDefault="00C22DF5" w:rsidP="00C22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Порядок выбора темы контрольной работы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BEA">
        <w:rPr>
          <w:rFonts w:ascii="Times New Roman" w:hAnsi="Times New Roman" w:cs="Times New Roman"/>
          <w:sz w:val="28"/>
          <w:szCs w:val="28"/>
        </w:rPr>
        <w:t>Выбор варианта контрольной работы осуществляется магистрантом по первой букве своей фамилии следующим образом:</w:t>
      </w:r>
    </w:p>
    <w:p w:rsidR="00C22DF5" w:rsidRDefault="00C22DF5" w:rsidP="00C22DF5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C22DF5" w:rsidTr="00344428">
        <w:tc>
          <w:tcPr>
            <w:tcW w:w="5211" w:type="dxa"/>
          </w:tcPr>
          <w:p w:rsidR="00C22DF5" w:rsidRDefault="00C22DF5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буква фамилии </w:t>
            </w:r>
          </w:p>
        </w:tc>
        <w:tc>
          <w:tcPr>
            <w:tcW w:w="4360" w:type="dxa"/>
          </w:tcPr>
          <w:p w:rsidR="00C22DF5" w:rsidRDefault="00C22DF5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контрольной работы</w:t>
            </w:r>
          </w:p>
        </w:tc>
      </w:tr>
      <w:tr w:rsidR="00C22DF5" w:rsidTr="00344428">
        <w:tc>
          <w:tcPr>
            <w:tcW w:w="5211" w:type="dxa"/>
          </w:tcPr>
          <w:p w:rsidR="00C22DF5" w:rsidRDefault="00C22DF5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А, В, Д, Ж, И, Л, Н,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, С, У, Х, Ч, Ш, Ю</w:t>
            </w:r>
          </w:p>
        </w:tc>
        <w:tc>
          <w:tcPr>
            <w:tcW w:w="4360" w:type="dxa"/>
          </w:tcPr>
          <w:p w:rsidR="00C22DF5" w:rsidRDefault="00C22DF5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1,3,5,7,9 </w:t>
            </w:r>
          </w:p>
        </w:tc>
      </w:tr>
      <w:tr w:rsidR="00C22DF5" w:rsidTr="00344428">
        <w:tc>
          <w:tcPr>
            <w:tcW w:w="5211" w:type="dxa"/>
          </w:tcPr>
          <w:p w:rsidR="00C22DF5" w:rsidRDefault="00C22DF5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Б, Г, Е,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 xml:space="preserve">, К, М, О, Р, Т, Ф, Ц, Щ, Э, Я </w:t>
            </w:r>
          </w:p>
        </w:tc>
        <w:tc>
          <w:tcPr>
            <w:tcW w:w="4360" w:type="dxa"/>
          </w:tcPr>
          <w:p w:rsidR="00C22DF5" w:rsidRDefault="00C22DF5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2,4,6,8,10 </w:t>
            </w:r>
          </w:p>
        </w:tc>
      </w:tr>
    </w:tbl>
    <w:p w:rsidR="00C22DF5" w:rsidRDefault="00C22DF5" w:rsidP="00C22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выполняется магистрантом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New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, через 1,5 интервала. 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. и в ЭБС «Университетская библиотека онлайн» (www.biblioclub.ru), использование </w:t>
      </w:r>
      <w:proofErr w:type="gramStart"/>
      <w:r w:rsidRPr="00582BEA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отражается в списке литературы. 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Контрольные работы, не соответствующие по содержанию и </w:t>
      </w:r>
      <w:proofErr w:type="gramStart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оформлению</w:t>
      </w:r>
      <w:proofErr w:type="gramEnd"/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указанным выше требованиям, к рассмотрению не принимаются. </w:t>
      </w:r>
    </w:p>
    <w:p w:rsidR="00C22DF5" w:rsidRPr="00582BEA" w:rsidRDefault="00C22DF5" w:rsidP="00C22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>В качестве образца магистрантам следует принимать во внимание пример оформления контрольной работы по изучаемой дисциплине, размещенный на сайте.</w:t>
      </w:r>
    </w:p>
    <w:p w:rsidR="00D30143" w:rsidRDefault="00D30143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143" w:rsidRDefault="00D30143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143" w:rsidRPr="00C22DF5" w:rsidRDefault="00C22DF5" w:rsidP="00C22D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DF5">
        <w:rPr>
          <w:rFonts w:ascii="Times New Roman" w:hAnsi="Times New Roman" w:cs="Times New Roman"/>
          <w:b/>
          <w:sz w:val="28"/>
          <w:szCs w:val="28"/>
        </w:rPr>
        <w:t>Задание для написания контрольных работ</w:t>
      </w:r>
    </w:p>
    <w:p w:rsidR="007F6A71" w:rsidRDefault="007F6A71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C22D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1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Культурная легитимация </w:t>
      </w:r>
      <w:proofErr w:type="spellStart"/>
      <w:r w:rsidR="00A54BBA" w:rsidRPr="000B70E4">
        <w:rPr>
          <w:rFonts w:ascii="Times New Roman" w:hAnsi="Times New Roman" w:cs="Times New Roman"/>
          <w:sz w:val="28"/>
          <w:szCs w:val="28"/>
        </w:rPr>
        <w:t>соционормативной</w:t>
      </w:r>
      <w:proofErr w:type="spellEnd"/>
      <w:r w:rsidR="00A54BBA" w:rsidRPr="000B70E4">
        <w:rPr>
          <w:rFonts w:ascii="Times New Roman" w:hAnsi="Times New Roman" w:cs="Times New Roman"/>
          <w:sz w:val="28"/>
          <w:szCs w:val="28"/>
        </w:rPr>
        <w:t xml:space="preserve"> системы российского общества.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Процессы нормативно-организационных и социально-юридических дискурсов порядка общества.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>Правовые традиции порядка общества.</w:t>
      </w:r>
    </w:p>
    <w:p w:rsidR="00A54BBA" w:rsidRPr="000B70E4" w:rsidRDefault="00A54BBA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C22D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2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Институционально-правовой анализ идей порядка общества.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Развитие и функционирование российской политико-правовой мысли.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Применение к порядку общества институционализации.  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C22D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3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09DA" w:rsidRPr="000B70E4">
        <w:rPr>
          <w:rFonts w:ascii="Times New Roman" w:hAnsi="Times New Roman" w:cs="Times New Roman"/>
          <w:sz w:val="28"/>
          <w:szCs w:val="28"/>
        </w:rPr>
        <w:t>Нормотворчество. Юридическая техника.</w:t>
      </w:r>
    </w:p>
    <w:p w:rsidR="003309D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09DA" w:rsidRPr="000B70E4">
        <w:rPr>
          <w:rFonts w:ascii="Times New Roman" w:hAnsi="Times New Roman" w:cs="Times New Roman"/>
          <w:sz w:val="28"/>
          <w:szCs w:val="28"/>
        </w:rPr>
        <w:t>Содержание правовых отношений.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>Норма права: понятие, признаки, структура и виды.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4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>Правовая жизнь российского общества.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Понятие, признаки и виды правоотношений.</w:t>
      </w:r>
    </w:p>
    <w:p w:rsidR="003309D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09DA" w:rsidRPr="000B70E4">
        <w:rPr>
          <w:rFonts w:ascii="Times New Roman" w:hAnsi="Times New Roman" w:cs="Times New Roman"/>
          <w:sz w:val="28"/>
          <w:szCs w:val="28"/>
        </w:rPr>
        <w:t>Действие нормативно-правовых актов во времени, в пространстве и по кругу лиц.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5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Правовой порядок российского общества.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Система права: понятие, структура и значение.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09DA" w:rsidRPr="000B70E4">
        <w:rPr>
          <w:rFonts w:ascii="Times New Roman" w:hAnsi="Times New Roman" w:cs="Times New Roman"/>
          <w:sz w:val="28"/>
          <w:szCs w:val="28"/>
        </w:rPr>
        <w:t>Типология правовых семей прошлого и настоящего.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lastRenderedPageBreak/>
        <w:t>ВАРИАНТ 6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Реализация в институтах-установлениях, осуществляющих </w:t>
      </w:r>
      <w:proofErr w:type="spellStart"/>
      <w:r w:rsidR="00A54BBA" w:rsidRPr="000B70E4">
        <w:rPr>
          <w:rFonts w:ascii="Times New Roman" w:hAnsi="Times New Roman" w:cs="Times New Roman"/>
          <w:sz w:val="28"/>
          <w:szCs w:val="28"/>
        </w:rPr>
        <w:t>сверхколлективный</w:t>
      </w:r>
      <w:proofErr w:type="spellEnd"/>
      <w:r w:rsidR="00A54BBA" w:rsidRPr="000B70E4">
        <w:rPr>
          <w:rFonts w:ascii="Times New Roman" w:hAnsi="Times New Roman" w:cs="Times New Roman"/>
          <w:sz w:val="28"/>
          <w:szCs w:val="28"/>
        </w:rPr>
        <w:t xml:space="preserve"> порядок. 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Социально выверенные и регулируемые уровни и формы социального порядка.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Правовое содержание идей порядка, результатом которого является институционально-правовой и методологический ракурс. 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7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Всестороннее отражение  процессов  становления и функционирования порядка общества. 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Осмысление порядка общества как фундаментальной историко-теоретико-правовой проблемы.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>Обосновать и  связь политико-правовых и философско-правовых концепций порядка с эволюцией правосознания и правовой культуры.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8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Правовая культура как фактор устойчивого развития Российского государства и общества.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Роль правовой культуры в порядке общества.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>Функциональная значимости механизмов правовой культуры общества, его стабилизация в порядке общества.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9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>Развитие социальной, политической и правовой организации общества.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Детерминация системообразующего  характера </w:t>
      </w:r>
      <w:proofErr w:type="spellStart"/>
      <w:r w:rsidR="00A54BBA" w:rsidRPr="000B70E4">
        <w:rPr>
          <w:rFonts w:ascii="Times New Roman" w:hAnsi="Times New Roman" w:cs="Times New Roman"/>
          <w:sz w:val="28"/>
          <w:szCs w:val="28"/>
        </w:rPr>
        <w:t>правокультурного</w:t>
      </w:r>
      <w:proofErr w:type="spellEnd"/>
      <w:r w:rsidR="00A54BBA" w:rsidRPr="000B70E4">
        <w:rPr>
          <w:rFonts w:ascii="Times New Roman" w:hAnsi="Times New Roman" w:cs="Times New Roman"/>
          <w:sz w:val="28"/>
          <w:szCs w:val="28"/>
        </w:rPr>
        <w:t xml:space="preserve"> воздействия. 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Функциональная значимости механизмов порядка общества, и его стабилизация.  </w:t>
      </w: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B67B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0E4">
        <w:rPr>
          <w:rFonts w:ascii="Times New Roman" w:hAnsi="Times New Roman" w:cs="Times New Roman"/>
          <w:sz w:val="28"/>
          <w:szCs w:val="28"/>
        </w:rPr>
        <w:t>ВАРИАНТ 10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BBA" w:rsidRPr="000B70E4">
        <w:rPr>
          <w:rFonts w:ascii="Times New Roman" w:hAnsi="Times New Roman" w:cs="Times New Roman"/>
          <w:sz w:val="28"/>
          <w:szCs w:val="28"/>
        </w:rPr>
        <w:t xml:space="preserve">Исторически изменяющиеся явления и </w:t>
      </w:r>
      <w:proofErr w:type="gramStart"/>
      <w:r w:rsidR="00A54BBA" w:rsidRPr="000B70E4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="00A54BBA" w:rsidRPr="000B70E4">
        <w:rPr>
          <w:rFonts w:ascii="Times New Roman" w:hAnsi="Times New Roman" w:cs="Times New Roman"/>
          <w:sz w:val="28"/>
          <w:szCs w:val="28"/>
        </w:rPr>
        <w:t xml:space="preserve"> определяющие сложившиеся в данной политико-правовой системе важнейшие элементы устойчивости и организованности общества.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BBA" w:rsidRPr="000B70E4">
        <w:rPr>
          <w:rFonts w:ascii="Times New Roman" w:hAnsi="Times New Roman" w:cs="Times New Roman"/>
          <w:sz w:val="28"/>
          <w:szCs w:val="28"/>
        </w:rPr>
        <w:t>Правовая жизнь российского общества.</w:t>
      </w:r>
    </w:p>
    <w:p w:rsidR="00A54BBA" w:rsidRPr="000B70E4" w:rsidRDefault="000B70E4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BBA" w:rsidRPr="000B70E4">
        <w:rPr>
          <w:rFonts w:ascii="Times New Roman" w:hAnsi="Times New Roman" w:cs="Times New Roman"/>
          <w:sz w:val="28"/>
          <w:szCs w:val="28"/>
        </w:rPr>
        <w:t>Юридические факты и их классификация.</w:t>
      </w:r>
    </w:p>
    <w:p w:rsidR="003309DA" w:rsidRPr="000B70E4" w:rsidRDefault="003309DA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1773"/>
        <w:gridCol w:w="3532"/>
        <w:gridCol w:w="2131"/>
        <w:gridCol w:w="1318"/>
      </w:tblGrid>
      <w:tr w:rsidR="006058DF" w:rsidTr="006058DF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6058DF" w:rsidTr="006058DF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6058DF" w:rsidTr="006058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058DF" w:rsidRDefault="006058DF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058DF" w:rsidTr="006058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Честнов Илья Львович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Клепицкая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Татьяна Алексеевна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Центр РИОР,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2. Дополнительная литература</w:t>
            </w:r>
          </w:p>
        </w:tc>
      </w:tr>
      <w:tr w:rsidR="006058DF" w:rsidTr="006058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058DF" w:rsidRDefault="006058DF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Иванников, И.А.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Соболевский, В.А.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Правосудие и правовой порядок в войсках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Общественная польза, 1882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Оксамытный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теория государства и права: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-Дана,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Малахов, В.П.,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Горшенёва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учебное пособие для студентов вузов, обучающихся по специальности «Юриспруденция»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ЮНИТИ-ДАНА: Закон и право,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Цечоев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В.К.,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Швандерова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А.Р.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Прометей,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общества: теоретико-правовые основания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н-та, 2006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общества. Генезис образа и концепта в политико-правовой теории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н-та, 2004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общества: классические философские концепции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Изд-во Саратов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н-та, 2003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.9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общества: теоретико-правовые основания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н-та, 2006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общества: классические философские концепции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Изд-во Саратов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н-та, 2003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6058DF" w:rsidTr="006058DF">
        <w:trPr>
          <w:trHeight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6058DF" w:rsidTr="006058D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058DF" w:rsidRDefault="006058DF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058DF" w:rsidTr="006058D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Сенин, И.Н.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Волкова, В.М.,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Клюковская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Север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Кавказский федеральный университет,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58DF" w:rsidTr="006058DF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058DF" w:rsidRDefault="006058DF">
            <w:pPr>
              <w:rPr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6058DF" w:rsidRPr="006058DF" w:rsidRDefault="006058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058DF" w:rsidRDefault="006058DF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A54BBA" w:rsidRPr="000B70E4" w:rsidRDefault="00A54BBA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по изучению дисциплины </w:t>
      </w:r>
    </w:p>
    <w:p w:rsidR="00B67B73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B67B73">
        <w:rPr>
          <w:rFonts w:ascii="Times New Roman" w:hAnsi="Times New Roman" w:cs="Times New Roman"/>
          <w:b/>
          <w:sz w:val="28"/>
          <w:szCs w:val="28"/>
        </w:rPr>
        <w:t xml:space="preserve">Порядок общества: теоретико-правовой и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7B73">
        <w:rPr>
          <w:rFonts w:ascii="Times New Roman" w:hAnsi="Times New Roman" w:cs="Times New Roman"/>
          <w:b/>
          <w:sz w:val="28"/>
          <w:szCs w:val="28"/>
        </w:rPr>
        <w:t>институциональный аспект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В значительной степени добиться упорядочения знаний по дисциплине «</w:t>
      </w:r>
      <w:r w:rsidRPr="00B67B73">
        <w:rPr>
          <w:rFonts w:ascii="Times New Roman" w:hAnsi="Times New Roman" w:cs="Times New Roman"/>
          <w:sz w:val="28"/>
          <w:szCs w:val="28"/>
        </w:rPr>
        <w:t>Порядок общества: теоретико-правовой и институциональный аспект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позволит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нормативно-правовых актов, регулирующих правоотношения.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Для того чтобы сориентироваться в массиве нормативных правовых актов, официальных актах высших судебных органов, документах судебной практики следует обратиться к перечню рекомендуемой литературы.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«Проблемой» при изучении дисциплины является значительная мобильность норм, содержащихся в источниках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нормативно</w:t>
      </w:r>
      <w:r w:rsidR="006058D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правового акта по времени. Целесообразно использовать возможности СПС «Консультант Плюс».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 нацелены на формирование и развитие профессиональных компетенций студентов в рамках изучения дисциплины. По дисциплине «</w:t>
      </w:r>
      <w:r w:rsidRPr="00B67B73">
        <w:rPr>
          <w:rFonts w:ascii="Times New Roman" w:hAnsi="Times New Roman" w:cs="Times New Roman"/>
          <w:sz w:val="28"/>
          <w:szCs w:val="28"/>
        </w:rPr>
        <w:t>Порядок общества: теоретико-правовой и институциональный аспект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используются следующие формы оценки компетенций: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1. Собеседование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2. Тестирование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3. Устный опрос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4. Доклад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5. Дискуссия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6. Эссе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7. Контрольные вопросы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8. Лабораторный практикум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9. Темы для проведения круглого стола </w:t>
      </w:r>
    </w:p>
    <w:p w:rsidR="00B67B73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  <w:proofErr w:type="gramEnd"/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представляет собой систему стандартизированных заданий, 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позволяющая</w:t>
      </w:r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автоматизировать процедуру измерения уровня знаний и умений обучающегося.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</w:t>
      </w: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>й(</w:t>
      </w:r>
      <w:proofErr w:type="spellStart"/>
      <w:proofErr w:type="gramEnd"/>
      <w:r w:rsidRPr="00CD288A">
        <w:rPr>
          <w:rFonts w:ascii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) ответ (ответы).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</w:t>
      </w:r>
      <w:proofErr w:type="gramEnd"/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правовой информации через призму конституционных ценностей и положений.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</w:t>
      </w:r>
    </w:p>
    <w:p w:rsidR="00B67B73" w:rsidRPr="00CD288A" w:rsidRDefault="00B67B73" w:rsidP="00B6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Лабораторный практикум - существенный элемент учебного процесса в вузе, в ходе которого обучающиеся фактически впервые сталкиваются с самостоятельной практической деятельностью в конкретной области. </w:t>
      </w:r>
      <w:proofErr w:type="gramEnd"/>
    </w:p>
    <w:p w:rsidR="00B67B73" w:rsidRDefault="00B67B73" w:rsidP="00B67B73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Круглый стол - обсуждение, основанное на сообщениях, в качестве </w:t>
      </w:r>
      <w:r w:rsidRPr="00CD288A">
        <w:rPr>
          <w:rFonts w:ascii="Times New Roman" w:hAnsi="Times New Roman" w:cs="Times New Roman"/>
          <w:sz w:val="28"/>
          <w:szCs w:val="28"/>
        </w:rPr>
        <w:t>итогов дает результаты, которые, в свою очередь, являются новыми знаниями.</w:t>
      </w:r>
    </w:p>
    <w:p w:rsidR="00A54BBA" w:rsidRPr="000B70E4" w:rsidRDefault="00A54BBA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BA" w:rsidRPr="000B70E4" w:rsidRDefault="00A54BBA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Pr="000B70E4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928" w:rsidRDefault="00D22928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 по проведению лабораторных занятий</w:t>
      </w: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Лабораторная работа № 1</w:t>
      </w: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теме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1.21 Порядок и правовая жизнь российского общества</w:t>
      </w: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работы: </w:t>
      </w:r>
      <w:r w:rsidRPr="00351B83">
        <w:rPr>
          <w:rFonts w:ascii="Times New Roman" w:hAnsi="Times New Roman" w:cs="Times New Roman"/>
          <w:color w:val="000000"/>
          <w:sz w:val="28"/>
          <w:szCs w:val="28"/>
        </w:rPr>
        <w:t>используя практические навыки работы со справочно-поисковыми правовыми системами «Гарант», «</w:t>
      </w:r>
      <w:proofErr w:type="spellStart"/>
      <w:r w:rsidRPr="00351B83">
        <w:rPr>
          <w:rFonts w:ascii="Times New Roman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351B83">
        <w:rPr>
          <w:rFonts w:ascii="Times New Roman" w:hAnsi="Times New Roman" w:cs="Times New Roman"/>
          <w:color w:val="000000"/>
          <w:sz w:val="28"/>
          <w:szCs w:val="28"/>
        </w:rPr>
        <w:t>», порталами правовой информации «Юридическая Россия», Федеральный правовой портал // http://law.edu.ru, «Судебный прецедент» // http://www.sudprecedent.ru, «Все о праве» // http://www.allpravo.ru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осуществить комплексный анализ порядка и правовой жизни российского общества.</w:t>
      </w: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рекомендации по лабораторной работе </w:t>
      </w:r>
    </w:p>
    <w:p w:rsidR="006058DF" w:rsidRPr="005B36BE" w:rsidRDefault="006058DF" w:rsidP="006058DF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>Лабораторное занятие – это основной вид учебных занятий, направленный на экспериментальное подтверждение теоретических положений.</w:t>
      </w:r>
    </w:p>
    <w:p w:rsidR="006058DF" w:rsidRPr="005B36BE" w:rsidRDefault="006058DF" w:rsidP="006058DF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>В процессе лабораторного занятия учащиеся выполняют одну или несколько лабораторных работ (заданий) под руководством преподавателя в соответствии с изучаемым содержанием учебного материала.</w:t>
      </w:r>
    </w:p>
    <w:p w:rsidR="006058DF" w:rsidRPr="005B36BE" w:rsidRDefault="006058DF" w:rsidP="006058DF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B36BE">
        <w:rPr>
          <w:color w:val="000000"/>
          <w:sz w:val="28"/>
          <w:szCs w:val="28"/>
        </w:rPr>
        <w:t xml:space="preserve">Выполнение лабораторных работ направлено </w:t>
      </w:r>
      <w:proofErr w:type="gramStart"/>
      <w:r w:rsidRPr="005B36BE">
        <w:rPr>
          <w:color w:val="000000"/>
          <w:sz w:val="28"/>
          <w:szCs w:val="28"/>
        </w:rPr>
        <w:t>на</w:t>
      </w:r>
      <w:proofErr w:type="gramEnd"/>
      <w:r w:rsidRPr="005B36BE">
        <w:rPr>
          <w:color w:val="000000"/>
          <w:sz w:val="28"/>
          <w:szCs w:val="28"/>
        </w:rPr>
        <w:t>:</w:t>
      </w:r>
    </w:p>
    <w:p w:rsidR="006058DF" w:rsidRPr="005B36BE" w:rsidRDefault="006058DF" w:rsidP="006058DF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обобщение, систематизацию, углубление теоретических знаний по конкретным темам учебной дисциплины;</w:t>
      </w:r>
    </w:p>
    <w:p w:rsidR="006058DF" w:rsidRPr="005B36BE" w:rsidRDefault="006058DF" w:rsidP="006058DF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формирование умений применять полученные знания в практической деятельности;</w:t>
      </w:r>
    </w:p>
    <w:p w:rsidR="006058DF" w:rsidRPr="005B36BE" w:rsidRDefault="006058DF" w:rsidP="00A209C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развитие аналитических, проектировочных, конструктивных умений;</w:t>
      </w:r>
    </w:p>
    <w:p w:rsidR="006058DF" w:rsidRPr="005B36BE" w:rsidRDefault="006058DF" w:rsidP="00A209C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36BE">
        <w:rPr>
          <w:color w:val="000000"/>
          <w:sz w:val="28"/>
          <w:szCs w:val="28"/>
        </w:rPr>
        <w:t>выработку самостоятельности, ответственности и творческой инициативы.</w:t>
      </w:r>
    </w:p>
    <w:p w:rsidR="00A209CA" w:rsidRPr="00AA5A9E" w:rsidRDefault="006058DF" w:rsidP="00A209CA">
      <w:pPr>
        <w:pStyle w:val="a4"/>
        <w:ind w:firstLine="709"/>
        <w:jc w:val="both"/>
        <w:rPr>
          <w:color w:val="000000"/>
          <w:sz w:val="28"/>
          <w:szCs w:val="28"/>
        </w:rPr>
      </w:pPr>
      <w:r w:rsidRPr="00351B83">
        <w:rPr>
          <w:color w:val="000000"/>
          <w:sz w:val="28"/>
          <w:szCs w:val="28"/>
        </w:rPr>
        <w:t>При подготовке к</w:t>
      </w:r>
      <w:r>
        <w:rPr>
          <w:color w:val="000000"/>
          <w:sz w:val="28"/>
          <w:szCs w:val="28"/>
        </w:rPr>
        <w:t xml:space="preserve"> л</w:t>
      </w:r>
      <w:r w:rsidR="00A209CA">
        <w:rPr>
          <w:color w:val="000000"/>
          <w:sz w:val="28"/>
          <w:szCs w:val="28"/>
        </w:rPr>
        <w:t>абораторному занятию по теме 1.21</w:t>
      </w:r>
      <w:r>
        <w:rPr>
          <w:color w:val="000000"/>
          <w:sz w:val="28"/>
          <w:szCs w:val="28"/>
        </w:rPr>
        <w:t xml:space="preserve"> необходимо учитывать,</w:t>
      </w:r>
      <w:r>
        <w:rPr>
          <w:sz w:val="28"/>
          <w:szCs w:val="28"/>
        </w:rPr>
        <w:t xml:space="preserve"> рассмотрение</w:t>
      </w:r>
      <w:r w:rsidRPr="009A6F31">
        <w:rPr>
          <w:sz w:val="28"/>
          <w:szCs w:val="28"/>
        </w:rPr>
        <w:t xml:space="preserve"> </w:t>
      </w:r>
      <w:r w:rsidR="00A209CA">
        <w:rPr>
          <w:color w:val="000000"/>
          <w:sz w:val="28"/>
          <w:szCs w:val="28"/>
        </w:rPr>
        <w:t>правопоряд</w:t>
      </w:r>
      <w:r w:rsidR="00A209CA" w:rsidRPr="00AA5A9E">
        <w:rPr>
          <w:color w:val="000000"/>
          <w:sz w:val="28"/>
          <w:szCs w:val="28"/>
        </w:rPr>
        <w:t>к</w:t>
      </w:r>
      <w:r w:rsidR="00A209CA">
        <w:rPr>
          <w:color w:val="000000"/>
          <w:sz w:val="28"/>
          <w:szCs w:val="28"/>
        </w:rPr>
        <w:t>а, как</w:t>
      </w:r>
      <w:r w:rsidR="00A209CA" w:rsidRPr="00AA5A9E">
        <w:rPr>
          <w:color w:val="000000"/>
          <w:sz w:val="28"/>
          <w:szCs w:val="28"/>
        </w:rPr>
        <w:t xml:space="preserve"> состояние упорядоченности общественных отношений, основанное на праве и законности.</w:t>
      </w:r>
      <w:r w:rsidR="00A209CA">
        <w:rPr>
          <w:color w:val="000000"/>
          <w:sz w:val="28"/>
          <w:szCs w:val="28"/>
        </w:rPr>
        <w:t xml:space="preserve"> </w:t>
      </w:r>
      <w:r w:rsidR="00A209CA" w:rsidRPr="00AA5A9E">
        <w:rPr>
          <w:color w:val="000000"/>
          <w:sz w:val="28"/>
          <w:szCs w:val="28"/>
        </w:rPr>
        <w:t>Ценностный смысл правопорядка состоит в том, что он:</w:t>
      </w:r>
      <w:r w:rsidR="00A209CA">
        <w:rPr>
          <w:color w:val="000000"/>
          <w:sz w:val="28"/>
          <w:szCs w:val="28"/>
        </w:rPr>
        <w:t xml:space="preserve"> </w:t>
      </w:r>
      <w:r w:rsidR="00A209CA" w:rsidRPr="00AA5A9E">
        <w:rPr>
          <w:color w:val="000000"/>
          <w:sz w:val="28"/>
          <w:szCs w:val="28"/>
        </w:rPr>
        <w:t>отражает процесс воздействия права на общественные отношения;</w:t>
      </w:r>
      <w:r w:rsidR="00A209CA">
        <w:rPr>
          <w:color w:val="000000"/>
          <w:sz w:val="28"/>
          <w:szCs w:val="28"/>
        </w:rPr>
        <w:t xml:space="preserve"> </w:t>
      </w:r>
      <w:r w:rsidR="00A209CA" w:rsidRPr="00AA5A9E">
        <w:rPr>
          <w:color w:val="000000"/>
          <w:sz w:val="28"/>
          <w:szCs w:val="28"/>
        </w:rPr>
        <w:t>является показателем состояния законности в обществе;</w:t>
      </w:r>
      <w:r w:rsidR="00A209CA">
        <w:rPr>
          <w:color w:val="000000"/>
          <w:sz w:val="28"/>
          <w:szCs w:val="28"/>
        </w:rPr>
        <w:t xml:space="preserve"> </w:t>
      </w:r>
      <w:r w:rsidR="00A209CA" w:rsidRPr="00AA5A9E">
        <w:rPr>
          <w:color w:val="000000"/>
          <w:sz w:val="28"/>
          <w:szCs w:val="28"/>
        </w:rPr>
        <w:t>обеспечивает стабильность общественной жизни и социальный прогресс;</w:t>
      </w:r>
      <w:r w:rsidR="00A209CA">
        <w:rPr>
          <w:color w:val="000000"/>
          <w:sz w:val="28"/>
          <w:szCs w:val="28"/>
        </w:rPr>
        <w:t xml:space="preserve"> </w:t>
      </w:r>
      <w:r w:rsidR="00A209CA" w:rsidRPr="00AA5A9E">
        <w:rPr>
          <w:color w:val="000000"/>
          <w:sz w:val="28"/>
          <w:szCs w:val="28"/>
        </w:rPr>
        <w:t>Без правопорядка невозможна реализация государственных задач, осуществление сущности, формы и функции государственной власти.</w:t>
      </w:r>
    </w:p>
    <w:p w:rsidR="00A209CA" w:rsidRPr="00AA5A9E" w:rsidRDefault="00A209CA" w:rsidP="00A209CA">
      <w:pPr>
        <w:pStyle w:val="a4"/>
        <w:ind w:firstLine="709"/>
        <w:jc w:val="both"/>
        <w:rPr>
          <w:color w:val="000000"/>
          <w:sz w:val="28"/>
          <w:szCs w:val="28"/>
        </w:rPr>
      </w:pPr>
      <w:r w:rsidRPr="00AA5A9E">
        <w:rPr>
          <w:color w:val="000000"/>
          <w:sz w:val="28"/>
          <w:szCs w:val="28"/>
        </w:rPr>
        <w:t>Правопорядку присущи следующие черты:</w:t>
      </w:r>
      <w:r>
        <w:rPr>
          <w:color w:val="000000"/>
          <w:sz w:val="28"/>
          <w:szCs w:val="28"/>
        </w:rPr>
        <w:t xml:space="preserve"> </w:t>
      </w:r>
      <w:r w:rsidRPr="00AA5A9E">
        <w:rPr>
          <w:color w:val="000000"/>
          <w:sz w:val="28"/>
          <w:szCs w:val="28"/>
        </w:rPr>
        <w:t>он представляет собой состояние упорядоченности общественной жизни;</w:t>
      </w:r>
      <w:r>
        <w:rPr>
          <w:color w:val="000000"/>
          <w:sz w:val="28"/>
          <w:szCs w:val="28"/>
        </w:rPr>
        <w:t xml:space="preserve"> </w:t>
      </w:r>
      <w:r w:rsidRPr="00AA5A9E">
        <w:rPr>
          <w:color w:val="000000"/>
          <w:sz w:val="28"/>
          <w:szCs w:val="28"/>
        </w:rPr>
        <w:t>он предусмотрен нормами права;</w:t>
      </w:r>
      <w:r>
        <w:rPr>
          <w:color w:val="000000"/>
          <w:sz w:val="28"/>
          <w:szCs w:val="28"/>
        </w:rPr>
        <w:t xml:space="preserve"> </w:t>
      </w:r>
      <w:r w:rsidRPr="00AA5A9E">
        <w:rPr>
          <w:color w:val="000000"/>
          <w:sz w:val="28"/>
          <w:szCs w:val="28"/>
        </w:rPr>
        <w:t>является итогом правового регулирования;</w:t>
      </w:r>
      <w:r>
        <w:rPr>
          <w:color w:val="000000"/>
          <w:sz w:val="28"/>
          <w:szCs w:val="28"/>
        </w:rPr>
        <w:t xml:space="preserve"> </w:t>
      </w:r>
      <w:r w:rsidRPr="00AA5A9E">
        <w:rPr>
          <w:color w:val="000000"/>
          <w:sz w:val="28"/>
          <w:szCs w:val="28"/>
        </w:rPr>
        <w:t>обеспечивается государством.</w:t>
      </w:r>
    </w:p>
    <w:p w:rsidR="006058DF" w:rsidRPr="00351B83" w:rsidRDefault="006058DF" w:rsidP="00605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для выполнения</w:t>
      </w:r>
      <w:r w:rsidRPr="00351B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лабораторной работы 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>Соотношение законности и правопорядка.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Соотношение системы права и системы законодательства.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209CA">
        <w:rPr>
          <w:rFonts w:ascii="Times New Roman" w:hAnsi="Times New Roman" w:cs="Times New Roman"/>
          <w:color w:val="000000"/>
          <w:sz w:val="28"/>
          <w:szCs w:val="28"/>
        </w:rPr>
        <w:t>Правоприменение</w:t>
      </w:r>
      <w:proofErr w:type="spellEnd"/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закона и подзаконных актов.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Толкование закона и подзаконных актов.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Правосознание и правовая культура.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Правовая идеология и правовая психология как структурные элементы правового сознания.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Роль законности и правопорядка в жизни общества.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Правонарушение: понятие, признаки, социальная природа.</w:t>
      </w:r>
    </w:p>
    <w:p w:rsidR="00A209CA" w:rsidRPr="00A209CA" w:rsidRDefault="00A209CA" w:rsidP="00A209CA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9CA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Юридическая ответственность: понятие, признаки, принципы и виды. Основания освобождения от юридической ответственности и наказания.</w:t>
      </w:r>
    </w:p>
    <w:p w:rsidR="006058DF" w:rsidRPr="00CD288A" w:rsidRDefault="006058DF" w:rsidP="006058DF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8DF" w:rsidRPr="000B70E4" w:rsidRDefault="006058DF" w:rsidP="000B7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58DF" w:rsidRPr="000B7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AD7"/>
    <w:multiLevelType w:val="multilevel"/>
    <w:tmpl w:val="352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164DA"/>
    <w:multiLevelType w:val="hybridMultilevel"/>
    <w:tmpl w:val="9F5E7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2D"/>
    <w:rsid w:val="00074943"/>
    <w:rsid w:val="000B70E4"/>
    <w:rsid w:val="00193369"/>
    <w:rsid w:val="003309DA"/>
    <w:rsid w:val="006058DF"/>
    <w:rsid w:val="006A3F14"/>
    <w:rsid w:val="006E392D"/>
    <w:rsid w:val="007F6A71"/>
    <w:rsid w:val="00862642"/>
    <w:rsid w:val="00A209CA"/>
    <w:rsid w:val="00A54BBA"/>
    <w:rsid w:val="00AD729D"/>
    <w:rsid w:val="00B67B73"/>
    <w:rsid w:val="00C22DF5"/>
    <w:rsid w:val="00D22928"/>
    <w:rsid w:val="00D30143"/>
    <w:rsid w:val="00DC14BA"/>
    <w:rsid w:val="00DC77DA"/>
    <w:rsid w:val="00DF2EB4"/>
    <w:rsid w:val="00E05265"/>
    <w:rsid w:val="00E90596"/>
    <w:rsid w:val="00F12A7F"/>
    <w:rsid w:val="00FD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E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30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3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F1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22DF5"/>
    <w:rPr>
      <w:b/>
      <w:bCs/>
    </w:rPr>
  </w:style>
  <w:style w:type="paragraph" w:customStyle="1" w:styleId="Default">
    <w:name w:val="Default"/>
    <w:rsid w:val="00C22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C22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rsid w:val="006058DF"/>
  </w:style>
  <w:style w:type="character" w:customStyle="1" w:styleId="11">
    <w:name w:val="11"/>
    <w:rsid w:val="006058DF"/>
  </w:style>
  <w:style w:type="character" w:customStyle="1" w:styleId="42">
    <w:name w:val="42"/>
    <w:rsid w:val="00605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0E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30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3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F1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22DF5"/>
    <w:rPr>
      <w:b/>
      <w:bCs/>
    </w:rPr>
  </w:style>
  <w:style w:type="paragraph" w:customStyle="1" w:styleId="Default">
    <w:name w:val="Default"/>
    <w:rsid w:val="00C22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C22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rsid w:val="006058DF"/>
  </w:style>
  <w:style w:type="character" w:customStyle="1" w:styleId="11">
    <w:name w:val="11"/>
    <w:rsid w:val="006058DF"/>
  </w:style>
  <w:style w:type="character" w:customStyle="1" w:styleId="42">
    <w:name w:val="42"/>
    <w:rsid w:val="00605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4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7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13</cp:revision>
  <dcterms:created xsi:type="dcterms:W3CDTF">2019-03-29T11:40:00Z</dcterms:created>
  <dcterms:modified xsi:type="dcterms:W3CDTF">2020-08-18T19:06:00Z</dcterms:modified>
</cp:coreProperties>
</file>